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A8" w:rsidRDefault="001D54BA">
      <w:r>
        <w:t>DONACIJE 2023.</w:t>
      </w:r>
    </w:p>
    <w:p w:rsidR="003D37F2" w:rsidRDefault="003D37F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701"/>
      </w:tblGrid>
      <w:tr w:rsidR="00B144E7" w:rsidTr="00B144E7">
        <w:tc>
          <w:tcPr>
            <w:tcW w:w="2689" w:type="dxa"/>
          </w:tcPr>
          <w:p w:rsidR="00B144E7" w:rsidRDefault="00B144E7">
            <w:r>
              <w:t>DONATOR</w:t>
            </w:r>
          </w:p>
        </w:tc>
        <w:tc>
          <w:tcPr>
            <w:tcW w:w="1701" w:type="dxa"/>
          </w:tcPr>
          <w:p w:rsidR="00B144E7" w:rsidRDefault="00B144E7">
            <w:r>
              <w:t>IZNOS</w:t>
            </w:r>
          </w:p>
        </w:tc>
      </w:tr>
      <w:tr w:rsidR="00B144E7" w:rsidTr="00B144E7">
        <w:tc>
          <w:tcPr>
            <w:tcW w:w="2689" w:type="dxa"/>
          </w:tcPr>
          <w:p w:rsidR="00B144E7" w:rsidRDefault="00B144E7">
            <w:r>
              <w:t xml:space="preserve">Tankerska plovidba </w:t>
            </w:r>
            <w:proofErr w:type="spellStart"/>
            <w:r>
              <w:t>d.d</w:t>
            </w:r>
            <w:proofErr w:type="spellEnd"/>
          </w:p>
        </w:tc>
        <w:tc>
          <w:tcPr>
            <w:tcW w:w="1701" w:type="dxa"/>
          </w:tcPr>
          <w:p w:rsidR="00B144E7" w:rsidRDefault="00B144E7">
            <w:r>
              <w:t>2000 eura</w:t>
            </w:r>
          </w:p>
        </w:tc>
      </w:tr>
      <w:tr w:rsidR="00B144E7" w:rsidTr="00B144E7">
        <w:tc>
          <w:tcPr>
            <w:tcW w:w="2689" w:type="dxa"/>
          </w:tcPr>
          <w:p w:rsidR="00B144E7" w:rsidRDefault="00B144E7">
            <w:r>
              <w:t>Zadarska županija</w:t>
            </w:r>
          </w:p>
        </w:tc>
        <w:tc>
          <w:tcPr>
            <w:tcW w:w="1701" w:type="dxa"/>
          </w:tcPr>
          <w:p w:rsidR="00B144E7" w:rsidRDefault="00B144E7">
            <w:r>
              <w:t>1798, 88 eura</w:t>
            </w:r>
          </w:p>
        </w:tc>
      </w:tr>
    </w:tbl>
    <w:p w:rsidR="00B144E7" w:rsidRDefault="00B144E7"/>
    <w:p w:rsidR="00B144E7" w:rsidRDefault="00B144E7"/>
    <w:p w:rsidR="00B144E7" w:rsidRDefault="00B144E7"/>
    <w:p w:rsidR="00B144E7" w:rsidRDefault="00B144E7"/>
    <w:p w:rsidR="00B144E7" w:rsidRDefault="00B144E7"/>
    <w:p w:rsidR="001D54BA" w:rsidRDefault="001D54BA">
      <w:bookmarkStart w:id="0" w:name="_GoBack"/>
      <w:bookmarkEnd w:id="0"/>
    </w:p>
    <w:sectPr w:rsidR="001D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A"/>
    <w:rsid w:val="001D54BA"/>
    <w:rsid w:val="003D37F2"/>
    <w:rsid w:val="00747CA8"/>
    <w:rsid w:val="008D6C4B"/>
    <w:rsid w:val="00B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A05F"/>
  <w15:chartTrackingRefBased/>
  <w15:docId w15:val="{B65C2E5B-0B3B-4EB1-8A88-F6B05CCF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Boban</dc:creator>
  <cp:keywords/>
  <dc:description/>
  <cp:lastModifiedBy>Ivana Boban</cp:lastModifiedBy>
  <cp:revision>5</cp:revision>
  <dcterms:created xsi:type="dcterms:W3CDTF">2024-01-17T09:52:00Z</dcterms:created>
  <dcterms:modified xsi:type="dcterms:W3CDTF">2024-01-17T10:21:00Z</dcterms:modified>
</cp:coreProperties>
</file>